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The Tube</w:t>
      </w:r>
      <w:r>
        <w:tab/>
      </w:r>
      <w:r>
        <w:tab/>
      </w:r>
      <w:r>
        <w:tab/>
      </w:r>
      <w:r>
        <w:tab/>
      </w:r>
      <w:r>
        <w:t>Markus Kartesalo</w:t>
      </w:r>
    </w:p>
    <w:p/>
    <w:p>
      <w:r>
        <w:t xml:space="preserve">London Underground is called ”Tube” even though more than 50% of it is not actually under the ground – according Ontrack 2 comprehensive book. Underground started running in 1863 as the Metropolitan Railway. </w:t>
      </w:r>
    </w:p>
    <w:p/>
    <w:p>
      <w:r>
        <w:t>The Tube is a slang word, the Underground is divided to 9 different zones for collecting fees, circle line is the most central zone. Some stations are on 2 zones, and the cheapest fare applies. When I was in London I argued with my friends, walked a few kilometers and then jumped into Underground and got lost. It was time before mobile phones and I couldn</w:t>
      </w:r>
      <w:r>
        <w:rPr>
          <w:rFonts w:hint="default"/>
          <w:lang w:val="fi"/>
        </w:rPr>
        <w:t>´</w:t>
      </w:r>
      <w:r>
        <w:t xml:space="preserve">t remember the name of the hotel we were staying. Luckily it was free to sit on the Tube and could remember that station that was the nearest of our hotel – it was free to use the circle line :) </w:t>
      </w:r>
    </w:p>
    <w:p/>
    <w:p>
      <w:r>
        <w:t xml:space="preserve">London Underground fares are the most expensive any railway system on the world, however they keep on rising at very high levels. </w:t>
      </w:r>
    </w:p>
    <w:p/>
    <w:p>
      <w:r>
        <w:t>Commuters get their daily traumas from the Tube, as its not designed to handle such a big m</w:t>
      </w:r>
      <w:r>
        <w:rPr>
          <w:rFonts w:hint="default"/>
          <w:lang w:val="fi"/>
        </w:rPr>
        <w:t>ob</w:t>
      </w:r>
      <w:r>
        <w:t xml:space="preserve"> as it has to nowadays. In the busy hours commuters and other travelers are often forced to travel in intolerable conditions.</w:t>
      </w:r>
      <w:bookmarkStart w:id="0" w:name="_GoBack"/>
      <w:bookmarkEnd w:id="0"/>
    </w:p>
    <w:p/>
    <w:p/>
    <w:p/>
    <w:p/>
    <w:p>
      <w:r>
        <w:t xml:space="preserve">Sources:  </w:t>
      </w:r>
      <w:r>
        <w:tab/>
      </w:r>
      <w:r>
        <w:t xml:space="preserve">On Track 6 on lukion A1-englannin 6. kurssin oppikirja. </w:t>
      </w: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fldChar w:fldCharType="begin"/>
      </w:r>
      <w:r>
        <w:instrText xml:space="preserve"> HYPERLINK "" \h </w:instrText>
      </w:r>
      <w:r>
        <w:fldChar w:fldCharType="separate"/>
      </w:r>
      <w:r>
        <w:rPr>
          <w:rStyle w:val="7"/>
        </w:rPr>
        <w:t>https://tuotteet.sanomapro.fi/bu563347-on-track-6.html</w:t>
      </w:r>
      <w:r>
        <w:rPr>
          <w:rStyle w:val="7"/>
        </w:rPr>
        <w:fldChar w:fldCharType="end"/>
      </w:r>
    </w:p>
    <w:p/>
    <w:p>
      <w:r>
        <w:tab/>
      </w:r>
      <w:r>
        <w:tab/>
      </w:r>
      <w:r>
        <w:fldChar w:fldCharType="begin"/>
      </w:r>
      <w:r>
        <w:instrText xml:space="preserve"> HYPERLINK "" \h </w:instrText>
      </w:r>
      <w:r>
        <w:fldChar w:fldCharType="separate"/>
      </w:r>
      <w:r>
        <w:rPr>
          <w:rStyle w:val="7"/>
        </w:rPr>
        <w:t>https://simple.wikipedia.org/wiki/London_Underground</w:t>
      </w:r>
      <w:r>
        <w:rPr>
          <w:rStyle w:val="7"/>
        </w:rPr>
        <w:fldChar w:fldCharType="end"/>
      </w:r>
    </w:p>
    <w:p/>
    <w:p/>
    <w:sectPr>
      <w:pgSz w:w="11906" w:h="16838"/>
      <w:pgMar w:top="1134" w:right="1134" w:bottom="1134" w:left="1134" w:header="0" w:footer="0" w:gutter="0"/>
      <w:pgNumType w:fmt="decimal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Serif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oto Sans Devanagari">
    <w:panose1 w:val="020B0602040504020204"/>
    <w:charset w:val="00"/>
    <w:family w:val="auto"/>
    <w:pitch w:val="default"/>
    <w:sig w:usb0="80008023" w:usb1="00002046" w:usb2="00000000" w:usb3="00000000" w:csb0="00000001" w:csb1="00000000"/>
  </w:font>
  <w:font w:name="Liberation Serif">
    <w:panose1 w:val="02020603050405020304"/>
    <w:charset w:val="01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86"/>
    <w:family w:val="auto"/>
    <w:pitch w:val="default"/>
    <w:sig w:usb0="00000287" w:usb1="00000000" w:usb2="00000000" w:usb3="00000000" w:csb0="2000009F" w:csb1="0000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9"/>
  <w:compat>
    <w:splitPgBreakAndParaMark/>
    <w:compatSetting w:name="compatibilityMode" w:uri="http://schemas.microsoft.com/office/word" w:val="12"/>
  </w:compat>
  <w:rsids>
    <w:rsidRoot w:val="00000000"/>
    <w:rsid w:val="5F7C4E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Tahoma" w:cs="Noto Sans Devanaga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</w:pPr>
    <w:rPr>
      <w:rFonts w:ascii="Liberation Serif" w:hAnsi="Liberation Serif" w:eastAsia="Tahoma" w:cs="Noto Sans Devanagari"/>
      <w:color w:val="auto"/>
      <w:kern w:val="2"/>
      <w:sz w:val="24"/>
      <w:szCs w:val="24"/>
      <w:lang w:val="fi-FI" w:eastAsia="zh-CN" w:bidi="hi-IN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76" w:lineRule="auto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4">
    <w:name w:val="List"/>
    <w:basedOn w:val="2"/>
    <w:uiPriority w:val="0"/>
    <w:rPr>
      <w:rFonts w:cs="Noto Sans Devanagari"/>
    </w:rPr>
  </w:style>
  <w:style w:type="character" w:customStyle="1" w:styleId="7">
    <w:name w:val="Internet-linkki"/>
    <w:uiPriority w:val="0"/>
    <w:rPr>
      <w:color w:val="000080"/>
      <w:u w:val="single"/>
      <w:lang w:val="zh-CN" w:eastAsia="zh-CN" w:bidi="zh-CN"/>
    </w:rPr>
  </w:style>
  <w:style w:type="paragraph" w:customStyle="1" w:styleId="8">
    <w:name w:val="Otsikko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customStyle="1" w:styleId="9">
    <w:name w:val="Hakemisto"/>
    <w:basedOn w:val="1"/>
    <w:qFormat/>
    <w:uiPriority w:val="0"/>
    <w:pPr>
      <w:suppressLineNumbers/>
    </w:pPr>
    <w:rPr>
      <w:rFonts w:cs="Noto Sans Devanaga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214</Words>
  <Characters>1097</Characters>
  <Paragraphs>8</Paragraphs>
  <TotalTime>9</TotalTime>
  <ScaleCrop>false</ScaleCrop>
  <LinksUpToDate>false</LinksUpToDate>
  <CharactersWithSpaces>1322</CharactersWithSpaces>
  <Application>WPS Office_11.1.0.8372_F1E327BC-269C-435d-A152-05C5408002CA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2019-04-22T13:21:00Z</dcterms:created>
  <dc:creator>markus</dc:creator>
  <cp:lastModifiedBy>markus</cp:lastModifiedBy>
  <dcterms:modified xsi:type="dcterms:W3CDTF">2019-04-22T12:06:03Z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1033-11.1.0.8372</vt:lpwstr>
  </property>
</Properties>
</file>